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42675" w14:textId="1342675">
      <w:pPr>
        <w:spacing w:after="120"/>
        <w:jc w:val="center"/>
        <w15:collapsed w:val="false"/>
        <w:rPr>
          <w:rStyle w:val="Strong"/>
          <w:rFonts w:ascii="Times New Roman" w:hAnsi="Times New Roman" w:eastAsia="Times New Roman" w:cs="Times New Roman"/>
          <w:sz w:val="36"/>
          <w:szCs w:val="36"/>
        </w:rPr>
      </w:pP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LỊCH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CÔNG TÁC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TUẦN CỦA LÃNH ĐẠO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fldChar w:fldCharType="begin"/>
        <w:instrText xml:space="preserve"> MERGEFIELD  deptName \* Upper  \* MERGEFORMAT </w:instrText>
        <w:fldChar w:fldCharType="separate"/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BỘ NỘI VỤ</w:t>
      </w:r>
      <w:r>
        <w:fldChar w:fldCharType="end"/>
      </w:r>
    </w:p>
    <w:p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Tuần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weekNo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52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(từ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fromDate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07/12/2020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đến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toDate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13/12/2020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>)</w:t>
      </w:r>
    </w:p>
    <w:tbl>
      <w:tblPr>
        <w:tblStyle w:val="TableGrid"/>
        <w:tblW w:w="0" w:type="auto"/>
        <w:tblInd w:w="108" w:type="dxa"/>
        <w:tblLook w:firstRow="1" w:lastRow="0" w:firstColumn="1" w:lastColumn="0" w:noHBand="0" w:noVBand="1" w:val="04A0"/>
      </w:tblPr>
      <w:tblGrid>
        <w:gridCol w:w="1857"/>
        <w:gridCol w:w="3543"/>
        <w:gridCol w:w="4680"/>
        <w:gridCol w:w="4050"/>
      </w:tblGrid>
      <w:tr w:rsidRPr="00A52F7A" w:rsidR="00E72C06" w:rsidTr="00F14AB6">
        <w:trPr>
          <w:tblHeader/>
        </w:trPr>
        <w:tc>
          <w:tcPr>
            <w:tcW w:w="1857" w:type="dxa"/>
            <w:shd w:val="clear" w:color="auto" w:fill="A6A6A6" w:themeFill="background1" w:themeFillShade="A6"/>
            <w:vAlign w:val="center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52F7A">
              <w:rPr>
                <w:rFonts w:ascii="Times New Roman" w:hAnsi="Times New Roman" w:cs="Times New Roman"/>
                <w:b/>
                <w:sz w:val="27"/>
                <w:szCs w:val="27"/>
              </w:rPr>
              <w:t>Ngày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 tháng</w:t>
            </w:r>
          </w:p>
        </w:tc>
        <w:tc>
          <w:tcPr>
            <w:tcW w:w="3543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Chủ trì</w:t>
            </w:r>
          </w:p>
        </w:tc>
        <w:tc>
          <w:tcPr>
            <w:tcW w:w="468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Sáng</w:t>
            </w:r>
          </w:p>
        </w:tc>
        <w:tc>
          <w:tcPr>
            <w:tcW w:w="405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Chiều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hai (07/12)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giao ban lãnh đạo BTCTW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Ban cán sự đảng Bộ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15h00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Đoàn đại biểu của Bộ dự ĐH thi đua yêu nước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Ban cán sự đảng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07h30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Ban Cán sự đảng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Công an toàn quốc lần thứ 76 tại Thành phố Hồ Chí Minh- Địa điểm:  Thành phố Hồ Chí Minh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Công an toàn quốc lần thứ 76 tại Thành phố Hồ Chí Minh- Địa điểm: Thành phố Hồ Chí Minh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BCS đảng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quân chính toàn quân- Địa điểm:  Hội trường Bộ Quốc phòng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Ban cán sự đảng Bộ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ba (08/12)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kiểm tra công tác chuẩn bị ĐH thi đua yêu nước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kiểm tra công tác chuẩn bị ĐH thi đua yêu nước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Tổ công tác TTCP l/v với Bộ GD&amp;ĐT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Văn phòng Chính phủ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tại UBPL của Quốc hội</w:t>
            </w:r>
            <w:r>
              <w:br/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09h30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Tiếp xã giao Đại sứ đặng mệnh toàn quyền Qatar tại Việt Nam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tư (09/12)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Đại hội thi đua yêu nước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UBTVQH lần thứ 51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HĐ sáng kiến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15h00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Kiểm tra công tác chuẩn bị kỳ thi nâng ngạch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07h30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buổi làm việc của BCĐ 68 lvới Thành ủy Hà Nội- Địa điểm:  Thành ủy Hà Nội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Phiên họp thứ 51 của Ủy ban Thường vụ Quốc hội- Địa điểm:  Nhà Quốc hội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BCĐ Trung ương tổng kết 10 năm thực hiện QĐ 290-QĐ/TW- Địa điểm: Ban Dân vận Trung ương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năm (10/12)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Đại hội thi đua yêu nước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lãnh đạo Tp Đà Nẵng và tỉnh Thừa Thiên Huế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HĐ thi nâng ngạch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họp Tổng kết Vụ KHTC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07h30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lãnh đạo Tp Đà Nẵng và tỉnh Thừa Thiên Huế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Tham dự Đại hội thi đua yêu nước toàn quốc lần thứ X- Địa điểm:  Trung tâm hội nghị quốc gia Mỹ Đình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trì Hội đồng nghiệm thu Đề án của Viện NCTG- Địa điểm: Ban Tôn giáo CP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/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sáu (11/12)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UBTVQH lần thứ 51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Bộ trưởng KHĐT và Bộ trưởng Tài chính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Hội đồng thi nâng ngạch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Hội đồng thi nâng ngạch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07h30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tại Thanh Hóa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Phiên họp thứ 51 của Ủy ban Thường vụ Quốc hội- Địa điểm:  Nhà Quốc hội</w:t>
            </w:r>
          </w:p>
        </w:tc>
        <w:tc>
          <w:tcPr>
            <w:tcW w:type="dxa"/>
          </w:tcPr>
          <w:p/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bảy (12/12)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toàn quốc về công tác phòng chống tham nhũng- Địa điểm:  HT Bộ Quốc phòng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toàn quốc về công tác phòng chống tham nhũng- Địa điểm: HT Bộ Quốc phòng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Hội đồng thi nâng ngạch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Hội đồng thi nâng ngạch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07h30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Đoàn liên Bộ khảo sát hiện trạng khu vực dự kiến thành lập thị trấn Quý Lộc và thị trấn Yên Lâm, huyện Yên Định, tỉnh Thanh Hóa</w:t>
            </w:r>
          </w:p>
        </w:tc>
        <w:tc>
          <w:tcPr>
            <w:tcW w:type="dxa"/>
          </w:tcPr>
          <w:p/>
        </w:tc>
      </w:tr>
    </w:tbl>
    <w:p w:rsidRPr="00A52F7A" w:rsidR="00D823B5" w:rsidP="005C4FA5" w:rsidRDefault="00D823B5">
      <w:pPr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Pr="00A52F7A" w:rsidR="004E080C" w:rsidP="00655BBE" w:rsidRDefault="004E080C">
      <w:pPr>
        <w:rPr>
          <w:rFonts w:ascii="Times New Roman" w:hAnsi="Times New Roman" w:cs="Times New Roman"/>
          <w:i/>
          <w:sz w:val="27"/>
          <w:szCs w:val="27"/>
        </w:rPr>
        <w:sectPr w:rsidRPr="00A52F7A" w:rsidR="004E080C" w:rsidSect="00D823B5">
          <w:pgSz w:w="16838" w:h="11906" w:orient="landscape"/>
          <w:pgMar w:top="1417" w:right="1134" w:bottom="1417" w:left="1417" w:header="708" w:footer="708" w:gutter="0"/>
          <w:pgNumType w:start="1"/>
          <w:cols w:space="708"/>
          <w:docGrid w:linePitch="360"/>
        </w:sectPr>
      </w:pPr>
      <w:bookmarkStart w:name="_GoBack" w:id="0"/>
      <w:bookmarkEnd w:id="0"/>
    </w:p>
    <w:sectPr w:rsidRPr="00A52F7A" w:rsidR="004E080C" w:rsidSect="00D823B5">
      <w:pgSz w:w="16838" w:h="11906" w:orient="landscape"/>
      <w:pgMar w:top="1417" w:right="1134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2E"/>
    <w:rsid w:val="00034337"/>
    <w:rsid w:val="001C279C"/>
    <w:rsid w:val="00214B1B"/>
    <w:rsid w:val="0026421C"/>
    <w:rsid w:val="00326A45"/>
    <w:rsid w:val="003404C8"/>
    <w:rsid w:val="003559BC"/>
    <w:rsid w:val="003C4F23"/>
    <w:rsid w:val="003E74C8"/>
    <w:rsid w:val="00412A15"/>
    <w:rsid w:val="004C1ED5"/>
    <w:rsid w:val="004E080C"/>
    <w:rsid w:val="005C4FA5"/>
    <w:rsid w:val="00655BBE"/>
    <w:rsid w:val="006D77F4"/>
    <w:rsid w:val="0072307A"/>
    <w:rsid w:val="00741D41"/>
    <w:rsid w:val="00945A61"/>
    <w:rsid w:val="00971FD2"/>
    <w:rsid w:val="00A04415"/>
    <w:rsid w:val="00A52F7A"/>
    <w:rsid w:val="00AB18EC"/>
    <w:rsid w:val="00B160CF"/>
    <w:rsid w:val="00B907D5"/>
    <w:rsid w:val="00BF0993"/>
    <w:rsid w:val="00C1622E"/>
    <w:rsid w:val="00CD4B41"/>
    <w:rsid w:val="00D823B5"/>
    <w:rsid w:val="00DB2DA5"/>
    <w:rsid w:val="00E2437C"/>
    <w:rsid w:val="00E7271A"/>
    <w:rsid w:val="00E72C06"/>
    <w:rsid w:val="00E82D4E"/>
    <w:rsid w:val="00F0214E"/>
    <w:rsid w:val="00F14AB6"/>
    <w:rsid w:val="00F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."/>
  <w:listSeparator w:val=","/>
  <w15:docId w15:val="{381AA3EA-60D3-49E8-AC9D-F5EB83E83D4B}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4FA5"/>
    <w:rPr>
      <w:b/>
      <w:bCs/>
    </w:rPr>
  </w:style>
  <w:style w:type="table" w:styleId="TableGrid">
    <w:name w:val="Table Grid"/>
    <w:basedOn w:val="TableNormal"/>
    <w:uiPriority w:val="59"/>
    <w:rsid w:val="00D823B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0AEE40-7F49-4E16-92E1-C6B402C11BF1}"/>
</file>

<file path=customXml/itemProps2.xml><?xml version="1.0" encoding="utf-8"?>
<ds:datastoreItem xmlns:ds="http://schemas.openxmlformats.org/officeDocument/2006/customXml" ds:itemID="{17031A15-0573-4876-8DC8-76392B290D97}"/>
</file>

<file path=customXml/itemProps3.xml><?xml version="1.0" encoding="utf-8"?>
<ds:datastoreItem xmlns:ds="http://schemas.openxmlformats.org/officeDocument/2006/customXml" ds:itemID="{CE65B990-B78E-4A6A-BECF-DA176F666FD2}"/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/>
  <properties:Pages>1</properties:Pages>
  <properties:Words>44</properties:Words>
  <properties:Characters>255</properties:Characters>
  <properties:Lines>2</properties:Lines>
  <properties:Paragraphs>1</properties:Paragraphs>
  <properties:TotalTime>1051</properties:TotalTime>
  <properties:ScaleCrop>false</properties:ScaleCrop>
  <properties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298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</dc:creator>
  <cp:lastModifiedBy>phucvh2</cp:lastModifiedBy>
  <cp:revision>56</cp:revision>
  <dcterms:created xsi:type="dcterms:W3CDTF">2011-11-10T12:57:00Z</dcterms:created>
  <dcterms:modified xsi:type="dcterms:W3CDTF">2019-06-26T11:02:00Z</dcterms:modified>
</cp:coreProperties>
</file>